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jc w:val="left"/>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Overview:</w:t>
      </w:r>
    </w:p>
    <w:p w:rsidR="00000000" w:rsidDel="00000000" w:rsidP="00000000" w:rsidRDefault="00000000" w:rsidRPr="00000000" w14:paraId="00000002">
      <w:pPr>
        <w:widowControl w:val="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It’s your first year in a </w:t>
      </w:r>
      <w:r w:rsidDel="00000000" w:rsidR="00000000" w:rsidRPr="00000000">
        <w:rPr>
          <w:rFonts w:ascii="Roboto" w:cs="Roboto" w:eastAsia="Roboto" w:hAnsi="Roboto"/>
          <w:i w:val="1"/>
          <w:iCs w:val="1"/>
          <w:sz w:val="24"/>
          <w:szCs w:val="24"/>
          <w:rtl w:val="0"/>
        </w:rPr>
        <w:t xml:space="preserve">FIRST </w:t>
      </w:r>
      <w:r w:rsidDel="00000000" w:rsidR="00000000" w:rsidRPr="00000000">
        <w:rPr>
          <w:rFonts w:ascii="Roboto" w:cs="Roboto" w:eastAsia="Roboto" w:hAnsi="Roboto"/>
          <w:sz w:val="24"/>
          <w:szCs w:val="24"/>
          <w:rtl w:val="0"/>
        </w:rPr>
        <w:t xml:space="preserve">Robotics team and you have yet to find your place on the team. Although it may seem hard and scary at first, your team is there to help you! Here are some suggestions to help you make the most out of your rookie year on a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team.</w:t>
      </w:r>
    </w:p>
    <w:p w:rsidR="00000000" w:rsidDel="00000000" w:rsidP="00000000" w:rsidRDefault="00000000" w:rsidRPr="00000000" w14:paraId="00000003">
      <w:pPr>
        <w:widowControl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4">
      <w:pPr>
        <w:widowControl w:val="0"/>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plan on joining the team, it may be best to join with a group of friends, even if just for the first meeting. </w:t>
      </w:r>
    </w:p>
    <w:p w:rsidR="00000000" w:rsidDel="00000000" w:rsidP="00000000" w:rsidRDefault="00000000" w:rsidRPr="00000000" w14:paraId="00000005">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allows you to have some support with you right as you enter the team, and helps you to meet the team comfortably before you decide if you want to commit to the team.</w:t>
      </w:r>
    </w:p>
    <w:p w:rsidR="00000000" w:rsidDel="00000000" w:rsidP="00000000" w:rsidRDefault="00000000" w:rsidRPr="00000000" w14:paraId="00000006">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Even though it is encouraged to join with friends, the team will gladly welcome you joining alone. It is a great chance to make a new group of friends that share your interests and passions.</w:t>
      </w:r>
    </w:p>
    <w:p w:rsidR="00000000" w:rsidDel="00000000" w:rsidP="00000000" w:rsidRDefault="00000000" w:rsidRPr="00000000" w14:paraId="00000007">
      <w:pPr>
        <w:widowControl w:val="0"/>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Feel free to talk to the team leaders before attending meetings to familiarize yourself and make a good first impression with them.</w:t>
      </w:r>
    </w:p>
    <w:p w:rsidR="00000000" w:rsidDel="00000000" w:rsidP="00000000" w:rsidRDefault="00000000" w:rsidRPr="00000000" w14:paraId="00000008">
      <w:pPr>
        <w:widowControl w:val="0"/>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Teams like to announce their rules to new members each year. These rules may seem like ways to scare new members, but they are really important in keeping the team safe and efficient.</w:t>
      </w:r>
    </w:p>
    <w:p w:rsidR="00000000" w:rsidDel="00000000" w:rsidP="00000000" w:rsidRDefault="00000000" w:rsidRPr="00000000" w14:paraId="00000009">
      <w:pPr>
        <w:widowControl w:val="0"/>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Since you are new to the team many of your jobs will be smaller tasks to understand the basics of different roles. Some examples include shadowing, cleaning, learning about tools, editing, and writing. Once you gain experience bigger projects will be waiting for you!</w:t>
      </w:r>
      <w:r w:rsidDel="00000000" w:rsidR="00000000" w:rsidRPr="00000000">
        <w:rPr>
          <w:rtl w:val="0"/>
        </w:rPr>
      </w:r>
    </w:p>
    <w:p w:rsidR="00000000" w:rsidDel="00000000" w:rsidP="00000000" w:rsidRDefault="00000000" w:rsidRPr="00000000" w14:paraId="0000000A">
      <w:pPr>
        <w:widowControl w:val="0"/>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When there isn’t much work, it's easy to slack off and become disengaged. To avoid this try your best to find tasks and show people your commitment.</w:t>
      </w:r>
    </w:p>
    <w:p w:rsidR="00000000" w:rsidDel="00000000" w:rsidP="00000000" w:rsidRDefault="00000000" w:rsidRPr="00000000" w14:paraId="0000000B">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Always ask a leader if there is some work they can have you do.</w:t>
      </w:r>
    </w:p>
    <w:p w:rsidR="00000000" w:rsidDel="00000000" w:rsidP="00000000" w:rsidRDefault="00000000" w:rsidRPr="00000000" w14:paraId="0000000C">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the case that they have nothing for you to do, try thinking of suggestions or tasks that you can recommend to the mentors.</w:t>
      </w:r>
    </w:p>
    <w:p w:rsidR="00000000" w:rsidDel="00000000" w:rsidP="00000000" w:rsidRDefault="00000000" w:rsidRPr="00000000" w14:paraId="0000000D">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Worst case scenario, if there is ABSOLUTELY nothing to do, try working on some homework and school work.</w:t>
      </w:r>
    </w:p>
    <w:p w:rsidR="00000000" w:rsidDel="00000000" w:rsidP="00000000" w:rsidRDefault="00000000" w:rsidRPr="00000000" w14:paraId="0000000E">
      <w:pPr>
        <w:widowControl w:val="0"/>
        <w:numPr>
          <w:ilvl w:val="1"/>
          <w:numId w:val="1"/>
        </w:numPr>
        <w:ind w:left="1440" w:hanging="360"/>
        <w:rPr>
          <w:sz w:val="24"/>
          <w:szCs w:val="24"/>
        </w:rPr>
      </w:pPr>
      <w:r w:rsidDel="00000000" w:rsidR="00000000" w:rsidRPr="00000000">
        <w:rPr>
          <w:rFonts w:ascii="Roboto" w:cs="Roboto" w:eastAsia="Roboto" w:hAnsi="Roboto"/>
          <w:b w:val="1"/>
          <w:bCs w:val="1"/>
          <w:sz w:val="24"/>
          <w:szCs w:val="24"/>
          <w:rtl w:val="0"/>
        </w:rPr>
        <w:t xml:space="preserve">NEVER </w:t>
      </w:r>
      <w:r w:rsidDel="00000000" w:rsidR="00000000" w:rsidRPr="00000000">
        <w:rPr>
          <w:rFonts w:ascii="Roboto" w:cs="Roboto" w:eastAsia="Roboto" w:hAnsi="Roboto"/>
          <w:sz w:val="24"/>
          <w:szCs w:val="24"/>
          <w:rtl w:val="0"/>
        </w:rPr>
        <w:t xml:space="preserve">play video games or watch movies and such. There will always be some type of work you can do to be productive.</w:t>
      </w:r>
    </w:p>
    <w:p w:rsidR="00000000" w:rsidDel="00000000" w:rsidP="00000000" w:rsidRDefault="00000000" w:rsidRPr="00000000" w14:paraId="0000000F">
      <w:pPr>
        <w:widowControl w:val="0"/>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Participation is highly valued!</w:t>
      </w:r>
    </w:p>
    <w:p w:rsidR="00000000" w:rsidDel="00000000" w:rsidP="00000000" w:rsidRDefault="00000000" w:rsidRPr="00000000" w14:paraId="00000010">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Teams love rookies that attend every event and meeting, and usually these rookies will end up with the most hands-on work with the robot or PR for years to come. </w:t>
      </w:r>
    </w:p>
    <w:p w:rsidR="00000000" w:rsidDel="00000000" w:rsidP="00000000" w:rsidRDefault="00000000" w:rsidRPr="00000000" w14:paraId="00000011">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more effort you put into the team, the more you will get out of the experience.</w:t>
      </w:r>
    </w:p>
    <w:p w:rsidR="00000000" w:rsidDel="00000000" w:rsidP="00000000" w:rsidRDefault="00000000" w:rsidRPr="00000000" w14:paraId="00000012">
      <w:pPr>
        <w:widowControl w:val="0"/>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Make sure you listen to the veterans, leaders, and mentors on the team. They have more experience and understand what will benefit the team.</w:t>
      </w:r>
    </w:p>
    <w:p w:rsidR="00000000" w:rsidDel="00000000" w:rsidP="00000000" w:rsidRDefault="00000000" w:rsidRPr="00000000" w14:paraId="00000013">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does not mean you can’t voice your opinions. Mentors and leaders will always be happy to hear your suggestions for the team!</w:t>
      </w:r>
    </w:p>
    <w:p w:rsidR="00000000" w:rsidDel="00000000" w:rsidP="00000000" w:rsidRDefault="00000000" w:rsidRPr="00000000" w14:paraId="00000014">
      <w:pPr>
        <w:widowControl w:val="0"/>
        <w:numPr>
          <w:ilvl w:val="0"/>
          <w:numId w:val="1"/>
        </w:numPr>
        <w:ind w:left="720" w:hanging="360"/>
        <w:rPr>
          <w:sz w:val="24"/>
          <w:szCs w:val="24"/>
        </w:rPr>
      </w:pPr>
      <w:r w:rsidDel="00000000" w:rsidR="00000000" w:rsidRPr="00000000">
        <w:rPr>
          <w:rFonts w:ascii="Roboto" w:cs="Roboto" w:eastAsia="Roboto" w:hAnsi="Roboto"/>
          <w:b w:val="1"/>
          <w:bCs w:val="1"/>
          <w:sz w:val="24"/>
          <w:szCs w:val="24"/>
          <w:rtl w:val="0"/>
        </w:rPr>
        <w:t xml:space="preserve">ALWAYS</w:t>
      </w:r>
      <w:r w:rsidDel="00000000" w:rsidR="00000000" w:rsidRPr="00000000">
        <w:rPr>
          <w:rFonts w:ascii="Roboto" w:cs="Roboto" w:eastAsia="Roboto" w:hAnsi="Roboto"/>
          <w:sz w:val="24"/>
          <w:szCs w:val="24"/>
          <w:rtl w:val="0"/>
        </w:rPr>
        <w:t xml:space="preserve"> show respect to each other, and especially the mentors, they volunteer their time to help the team.</w:t>
      </w:r>
    </w:p>
    <w:p w:rsidR="00000000" w:rsidDel="00000000" w:rsidP="00000000" w:rsidRDefault="00000000" w:rsidRPr="00000000" w14:paraId="00000015">
      <w:pPr>
        <w:widowControl w:val="0"/>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Make sure you keep your grades up, most teams require a weighted 2.0 GPA to stay on the team, some even require a 3.0 GPA.</w:t>
      </w:r>
    </w:p>
    <w:p w:rsidR="00000000" w:rsidDel="00000000" w:rsidP="00000000" w:rsidRDefault="00000000" w:rsidRPr="00000000" w14:paraId="00000016">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School work should always come first before robotics, just the same as any sports team.</w:t>
      </w:r>
    </w:p>
    <w:p w:rsidR="00000000" w:rsidDel="00000000" w:rsidP="00000000" w:rsidRDefault="00000000" w:rsidRPr="00000000" w14:paraId="00000017">
      <w:pPr>
        <w:widowControl w:val="0"/>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Make sure to ALWAYS observe and study veteran members of the team. This allows you to constantly learn wherever and whenever you are with the team. </w:t>
      </w:r>
    </w:p>
    <w:p w:rsidR="00000000" w:rsidDel="00000000" w:rsidP="00000000" w:rsidRDefault="00000000" w:rsidRPr="00000000" w14:paraId="00000018">
      <w:pPr>
        <w:widowControl w:val="0"/>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Communication with the mentors is a very important factor during your first year on the team, and throughout your career on the team.</w:t>
      </w:r>
    </w:p>
    <w:p w:rsidR="00000000" w:rsidDel="00000000" w:rsidP="00000000" w:rsidRDefault="00000000" w:rsidRPr="00000000" w14:paraId="00000019">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Mentors are there to help you, so use that to your full advantage.</w:t>
      </w:r>
    </w:p>
    <w:p w:rsidR="00000000" w:rsidDel="00000000" w:rsidP="00000000" w:rsidRDefault="00000000" w:rsidRPr="00000000" w14:paraId="0000001A">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ALWAYS speak to your mentors politely and respectfully. </w:t>
      </w:r>
    </w:p>
    <w:p w:rsidR="00000000" w:rsidDel="00000000" w:rsidP="00000000" w:rsidRDefault="00000000" w:rsidRPr="00000000" w14:paraId="0000001B">
      <w:pPr>
        <w:widowControl w:val="0"/>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When asking a mentor a question, be sure to state the question clearly so that your mentor has a clear understanding on how to answer.</w:t>
      </w:r>
    </w:p>
    <w:p w:rsidR="00000000" w:rsidDel="00000000" w:rsidP="00000000" w:rsidRDefault="00000000" w:rsidRPr="00000000" w14:paraId="0000001C">
      <w:pPr>
        <w:widowControl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D">
      <w:pPr>
        <w:widowControl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E">
      <w:pPr>
        <w:widowControl w:val="0"/>
        <w:ind w:left="0"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Remember, how much you get out of the team all depends on how much you put into the team!</w:t>
      </w:r>
    </w:p>
    <w:p w:rsidR="00000000" w:rsidDel="00000000" w:rsidP="00000000" w:rsidRDefault="00000000" w:rsidRPr="00000000" w14:paraId="0000001F">
      <w:pPr>
        <w:widowControl w:val="0"/>
        <w:ind w:left="0"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Good luck and remember to have fun!</w:t>
      </w:r>
    </w:p>
    <w:p w:rsidR="00000000" w:rsidDel="00000000" w:rsidP="00000000" w:rsidRDefault="00000000" w:rsidRPr="00000000" w14:paraId="00000020">
      <w:pPr>
        <w:ind w:left="0" w:right="0" w:firstLine="0"/>
        <w:rPr>
          <w:rFonts w:ascii="Roboto" w:cs="Roboto" w:eastAsia="Roboto" w:hAnsi="Roboto"/>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left"/>
      <w:rPr>
        <w:rFonts w:ascii="Roboto" w:cs="Roboto" w:eastAsia="Roboto" w:hAnsi="Roboto"/>
        <w:b w:val="1"/>
        <w:bCs w:val="1"/>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after="120" w:lineRule="auto"/>
      <w:rPr>
        <w:rFonts w:ascii="Roboto" w:cs="Roboto" w:eastAsia="Roboto" w:hAnsi="Roboto"/>
        <w:sz w:val="24"/>
        <w:szCs w:val="24"/>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3">
          <w:pPr>
            <w:pStyle w:val="Title"/>
            <w:widowControl w:val="0"/>
            <w:spacing w:after="0" w:lineRule="auto"/>
            <w:rPr>
              <w:rFonts w:ascii="Roboto" w:cs="Roboto" w:eastAsia="Roboto" w:hAnsi="Roboto"/>
              <w:color w:val="ffffff"/>
              <w:sz w:val="53"/>
              <w:szCs w:val="53"/>
            </w:rPr>
          </w:pPr>
          <w:bookmarkStart w:colFirst="0" w:colLast="0" w:name="_qt3ykwbwgogv" w:id="0"/>
          <w:bookmarkEnd w:id="0"/>
          <w:r w:rsidDel="00000000" w:rsidR="00000000" w:rsidRPr="00000000">
            <w:rPr>
              <w:rFonts w:ascii="Roboto" w:cs="Roboto" w:eastAsia="Roboto" w:hAnsi="Roboto"/>
              <w:color w:val="ffffff"/>
              <w:sz w:val="53"/>
              <w:szCs w:val="53"/>
              <w:rtl w:val="0"/>
            </w:rPr>
            <w:t xml:space="preserve">ROOKIE MEMBERS COWTIP</w:t>
          </w:r>
        </w:p>
      </w:tc>
    </w:tr>
  </w:tbl>
  <w:p w:rsidR="00000000" w:rsidDel="00000000" w:rsidP="00000000" w:rsidRDefault="00000000" w:rsidRPr="00000000" w14:paraId="00000024">
    <w:pPr>
      <w:rPr>
        <w:rFonts w:ascii="Roboto" w:cs="Roboto" w:eastAsia="Roboto" w:hAnsi="Roboto"/>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